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b w:val="1"/>
          <w:color w:val="050505"/>
          <w:rtl w:val="0"/>
        </w:rPr>
        <w:t xml:space="preserve">Mishy Harman (narration</w:t>
      </w:r>
      <w:r w:rsidDel="00000000" w:rsidR="00000000" w:rsidRPr="00000000">
        <w:rPr>
          <w:b w:val="1"/>
          <w:color w:val="050505"/>
          <w:rtl w:val="0"/>
        </w:rPr>
        <w:t xml:space="preserve">):</w:t>
      </w:r>
      <w:r w:rsidDel="00000000" w:rsidR="00000000" w:rsidRPr="00000000">
        <w:rPr>
          <w:b w:val="1"/>
          <w:color w:val="050505"/>
          <w:rtl w:val="0"/>
        </w:rPr>
        <w:t xml:space="preserve">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0"/>
        </w:rPr>
        <w:t xml:space="preserve">ey, </w:t>
      </w:r>
      <w:r w:rsidDel="00000000" w:rsidR="00000000" w:rsidRPr="00000000">
        <w:rPr>
          <w:rtl w:val="0"/>
        </w:rPr>
        <w:t xml:space="preserve">I’m Mishy Harm</w:t>
      </w:r>
      <w:r w:rsidDel="00000000" w:rsidR="00000000" w:rsidRPr="00000000">
        <w:rPr>
          <w:rtl w:val="0"/>
        </w:rPr>
        <w:t xml:space="preserve">an</w:t>
      </w:r>
      <w:r w:rsidDel="00000000" w:rsidR="00000000" w:rsidRPr="00000000">
        <w:rPr>
          <w:rtl w:val="0"/>
        </w:rPr>
        <w:t xml:space="preserve"> and this is Israel Story. As you know, we’re in the midst of our “Wartime Diaries” series, which is an attempt to collect slivers of</w:t>
      </w:r>
      <w:r w:rsidDel="00000000" w:rsidR="00000000" w:rsidRPr="00000000">
        <w:rPr>
          <w:rtl w:val="0"/>
        </w:rPr>
        <w:t xml:space="preserve"> life </w:t>
      </w:r>
      <w:r w:rsidDel="00000000" w:rsidR="00000000" w:rsidRPr="00000000">
        <w:rPr>
          <w:rtl w:val="0"/>
        </w:rPr>
        <w:t xml:space="preserve">during these seemingly endless and difficult days.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Today we bring you something a bit different. A story, not of a perso</w:t>
      </w:r>
      <w:r w:rsidDel="00000000" w:rsidR="00000000" w:rsidRPr="00000000">
        <w:rPr>
          <w:rtl w:val="0"/>
        </w:rPr>
        <w:t xml:space="preserve">n,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ut</w:t>
      </w:r>
      <w:r w:rsidDel="00000000" w:rsidR="00000000" w:rsidRPr="00000000">
        <w:rPr>
          <w:rtl w:val="0"/>
        </w:rPr>
        <w:t xml:space="preserve"> of a bus stop. Or really, I should probably say, of two bus stops. 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Seven-and-a-half years ago, Zev Levi joined our team as an </w:t>
      </w:r>
      <w:r w:rsidDel="00000000" w:rsidR="00000000" w:rsidRPr="00000000">
        <w:rPr>
          <w:rtl w:val="0"/>
        </w:rPr>
        <w:t xml:space="preserve">inter</w:t>
      </w:r>
      <w:r w:rsidDel="00000000" w:rsidR="00000000" w:rsidRPr="00000000">
        <w:rPr>
          <w:rtl w:val="0"/>
        </w:rPr>
        <w:t xml:space="preserve">n.</w:t>
      </w:r>
      <w:r w:rsidDel="00000000" w:rsidR="00000000" w:rsidRPr="00000000">
        <w:rPr>
          <w:rtl w:val="0"/>
        </w:rPr>
        <w:t xml:space="preserve"> T</w:t>
      </w:r>
      <w:r w:rsidDel="00000000" w:rsidR="00000000" w:rsidRPr="00000000">
        <w:rPr>
          <w:rtl w:val="0"/>
        </w:rPr>
        <w:t xml:space="preserve">oday, </w:t>
      </w:r>
      <w:r w:rsidDel="00000000" w:rsidR="00000000" w:rsidRPr="00000000">
        <w:rPr>
          <w:rtl w:val="0"/>
        </w:rPr>
        <w:t xml:space="preserve">he’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Israel Story’s COO. But still - just like Benny Begin and Dov Khenin back in the da</w:t>
      </w:r>
      <w:r w:rsidDel="00000000" w:rsidR="00000000" w:rsidRPr="00000000">
        <w:rPr>
          <w:rtl w:val="0"/>
        </w:rPr>
        <w:t xml:space="preserve">y - h</w:t>
      </w:r>
      <w:r w:rsidDel="00000000" w:rsidR="00000000" w:rsidRPr="00000000">
        <w:rPr>
          <w:rtl w:val="0"/>
        </w:rPr>
        <w:t xml:space="preserve">e takes the bus to work </w:t>
      </w:r>
      <w:r w:rsidDel="00000000" w:rsidR="00000000" w:rsidRPr="00000000">
        <w:rPr>
          <w:rtl w:val="0"/>
        </w:rPr>
        <w:t xml:space="preserve">every</w:t>
      </w:r>
      <w:r w:rsidDel="00000000" w:rsidR="00000000" w:rsidRPr="00000000">
        <w:rPr>
          <w:rtl w:val="0"/>
        </w:rPr>
        <w:t xml:space="preserve"> morning. </w:t>
      </w:r>
      <w:r w:rsidDel="00000000" w:rsidR="00000000" w:rsidRPr="00000000">
        <w:rPr>
          <w:rtl w:val="0"/>
        </w:rPr>
        <w:t xml:space="preserve">In fact, he takes two buses to wor</w:t>
      </w:r>
      <w:r w:rsidDel="00000000" w:rsidR="00000000" w:rsidRPr="00000000">
        <w:rPr>
          <w:rtl w:val="0"/>
        </w:rPr>
        <w:t xml:space="preserve">k.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ee</w:t>
      </w:r>
      <w:r w:rsidDel="00000000" w:rsidR="00000000" w:rsidRPr="00000000">
        <w:rPr>
          <w:rtl w:val="0"/>
        </w:rPr>
        <w:t xml:space="preserve"> Zev, his wife and their three kid</w:t>
      </w:r>
      <w:r w:rsidDel="00000000" w:rsidR="00000000" w:rsidRPr="00000000">
        <w:rPr>
          <w:rtl w:val="0"/>
        </w:rPr>
        <w:t xml:space="preserve">s li</w:t>
      </w:r>
      <w:r w:rsidDel="00000000" w:rsidR="00000000" w:rsidRPr="00000000">
        <w:rPr>
          <w:rtl w:val="0"/>
        </w:rPr>
        <w:t xml:space="preserve">ve in Tzur Hadassah, a small town 12 kilometers southwest of </w:t>
      </w:r>
      <w:r w:rsidDel="00000000" w:rsidR="00000000" w:rsidRPr="00000000">
        <w:rPr>
          <w:rtl w:val="0"/>
        </w:rPr>
        <w:t xml:space="preserve">Jerusalem</w:t>
      </w:r>
      <w:r w:rsidDel="00000000" w:rsidR="00000000" w:rsidRPr="00000000">
        <w:rPr>
          <w:rtl w:val="0"/>
        </w:rPr>
        <w:t xml:space="preserve">. The first bus he takes stops right across the street from his house. He then switches to another bus at the entrance to the nearby city of Beitar Illi</w:t>
      </w:r>
      <w:r w:rsidDel="00000000" w:rsidR="00000000" w:rsidRPr="00000000">
        <w:rPr>
          <w:rtl w:val="0"/>
        </w:rPr>
        <w:t xml:space="preserve">t,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hich is</w:t>
      </w:r>
      <w:r w:rsidDel="00000000" w:rsidR="00000000" w:rsidRPr="00000000">
        <w:rPr>
          <w:rtl w:val="0"/>
        </w:rPr>
        <w:t xml:space="preserve"> on the other side of </w:t>
      </w:r>
      <w:r w:rsidDel="00000000" w:rsidR="00000000" w:rsidRPr="00000000">
        <w:rPr>
          <w:rtl w:val="0"/>
        </w:rPr>
        <w:t xml:space="preserve">the Green Line,</w:t>
      </w:r>
      <w:r w:rsidDel="00000000" w:rsidR="00000000" w:rsidRPr="00000000">
        <w:rPr>
          <w:rtl w:val="0"/>
        </w:rPr>
        <w:t xml:space="preserve"> or in other words is a settlement in the West </w:t>
      </w:r>
      <w:r w:rsidDel="00000000" w:rsidR="00000000" w:rsidRPr="00000000">
        <w:rPr>
          <w:rtl w:val="0"/>
        </w:rPr>
        <w:t xml:space="preserve">Ban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0"/>
        </w:rPr>
        <w:t xml:space="preserve">. A</w:t>
      </w:r>
      <w:r w:rsidDel="00000000" w:rsidR="00000000" w:rsidRPr="00000000">
        <w:rPr>
          <w:rtl w:val="0"/>
        </w:rPr>
        <w:t xml:space="preserve">nd since the bus system in Israel isn’t exactly </w:t>
      </w:r>
      <w:r w:rsidDel="00000000" w:rsidR="00000000" w:rsidRPr="00000000">
        <w:rPr>
          <w:rtl w:val="0"/>
        </w:rPr>
        <w:t xml:space="preserve">known for its punctuality,</w:t>
      </w:r>
      <w:r w:rsidDel="00000000" w:rsidR="00000000" w:rsidRPr="00000000">
        <w:rPr>
          <w:rtl w:val="0"/>
        </w:rPr>
        <w:t xml:space="preserve"> Zev spends quite a bit of time waiting around at these two bus stop</w:t>
      </w:r>
      <w:r w:rsidDel="00000000" w:rsidR="00000000" w:rsidRPr="00000000">
        <w:rPr>
          <w:rtl w:val="0"/>
        </w:rPr>
        <w:t xml:space="preserve">s,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ontemplating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their </w:t>
      </w:r>
      <w:r w:rsidDel="00000000" w:rsidR="00000000" w:rsidRPr="00000000">
        <w:rPr>
          <w:rtl w:val="0"/>
        </w:rPr>
        <w:t xml:space="preserve">respective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merits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OK, he’ll take it from her</w:t>
      </w:r>
      <w:r w:rsidDel="00000000" w:rsidR="00000000" w:rsidRPr="00000000">
        <w:rPr>
          <w:rtl w:val="0"/>
        </w:rPr>
        <w:t xml:space="preserve">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440" w:right="1440" w:firstLine="0"/>
        <w:rPr/>
      </w:pPr>
      <w:r w:rsidDel="00000000" w:rsidR="00000000" w:rsidRPr="00000000">
        <w:rPr>
          <w:b w:val="1"/>
          <w:rtl w:val="0"/>
        </w:rPr>
        <w:t xml:space="preserve">Z</w:t>
      </w:r>
      <w:r w:rsidDel="00000000" w:rsidR="00000000" w:rsidRPr="00000000">
        <w:rPr>
          <w:b w:val="1"/>
          <w:rtl w:val="0"/>
        </w:rPr>
        <w:t xml:space="preserve">ev Levi (narration):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ven</w:t>
      </w:r>
      <w:r w:rsidDel="00000000" w:rsidR="00000000" w:rsidRPr="00000000">
        <w:rPr>
          <w:rtl w:val="0"/>
        </w:rPr>
        <w:t xml:space="preserve"> though </w:t>
      </w:r>
      <w:r w:rsidDel="00000000" w:rsidR="00000000" w:rsidRPr="00000000">
        <w:rPr>
          <w:rtl w:val="0"/>
        </w:rPr>
        <w:t xml:space="preserve">Tzur Hadassah and Beitar </w:t>
      </w:r>
      <w:r w:rsidDel="00000000" w:rsidR="00000000" w:rsidRPr="00000000">
        <w:rPr>
          <w:rtl w:val="0"/>
        </w:rPr>
        <w:t xml:space="preserve">Illit are</w:t>
      </w:r>
      <w:r w:rsidDel="00000000" w:rsidR="00000000" w:rsidRPr="00000000">
        <w:rPr>
          <w:rtl w:val="0"/>
        </w:rPr>
        <w:t xml:space="preserve"> very close to each other, they might as well be in two different worlds. </w:t>
      </w:r>
      <w:r w:rsidDel="00000000" w:rsidR="00000000" w:rsidRPr="00000000">
        <w:rPr>
          <w:rtl w:val="0"/>
        </w:rPr>
        <w:t xml:space="preserve">It’s not</w:t>
      </w:r>
      <w:r w:rsidDel="00000000" w:rsidR="00000000" w:rsidRPr="00000000">
        <w:rPr>
          <w:rtl w:val="0"/>
        </w:rPr>
        <w:t xml:space="preserve"> just the fact that they are on opposite sides of the </w:t>
      </w:r>
      <w:r w:rsidDel="00000000" w:rsidR="00000000" w:rsidRPr="00000000">
        <w:rPr>
          <w:rtl w:val="0"/>
        </w:rPr>
        <w:t xml:space="preserve">Green </w:t>
      </w:r>
      <w:r w:rsidDel="00000000" w:rsidR="00000000" w:rsidRPr="00000000">
        <w:rPr>
          <w:rtl w:val="0"/>
        </w:rPr>
        <w:t xml:space="preserve">Line</w:t>
      </w:r>
      <w:r w:rsidDel="00000000" w:rsidR="00000000" w:rsidRPr="00000000">
        <w:rPr>
          <w:rtl w:val="0"/>
        </w:rPr>
        <w:t xml:space="preserve">. It’s that Tzur Hadassah has a mixed population of secular and religious Jew</w:t>
      </w:r>
      <w:r w:rsidDel="00000000" w:rsidR="00000000" w:rsidRPr="00000000">
        <w:rPr>
          <w:rtl w:val="0"/>
        </w:rPr>
        <w:t xml:space="preserve">s,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hile</w:t>
      </w:r>
      <w:r w:rsidDel="00000000" w:rsidR="00000000" w:rsidRPr="00000000">
        <w:rPr>
          <w:rtl w:val="0"/>
        </w:rPr>
        <w:t xml:space="preserve"> Beitar Illit is almost entirely Haredi. In the last </w:t>
      </w:r>
      <w:r w:rsidDel="00000000" w:rsidR="00000000" w:rsidRPr="00000000">
        <w:rPr>
          <w:rtl w:val="0"/>
        </w:rPr>
        <w:t xml:space="preserve">national</w:t>
      </w:r>
      <w:r w:rsidDel="00000000" w:rsidR="00000000" w:rsidRPr="00000000">
        <w:rPr>
          <w:rtl w:val="0"/>
        </w:rPr>
        <w:t xml:space="preserve"> electio</w:t>
      </w:r>
      <w:r w:rsidDel="00000000" w:rsidR="00000000" w:rsidRPr="00000000">
        <w:rPr>
          <w:rtl w:val="0"/>
        </w:rPr>
        <w:t xml:space="preserve">ns</w:t>
      </w:r>
      <w:r w:rsidDel="00000000" w:rsidR="00000000" w:rsidRPr="00000000">
        <w:rPr>
          <w:rtl w:val="0"/>
        </w:rPr>
        <w:t xml:space="preserve">, for example,</w:t>
      </w:r>
      <w:r w:rsidDel="00000000" w:rsidR="00000000" w:rsidRPr="00000000">
        <w:rPr>
          <w:rtl w:val="0"/>
        </w:rPr>
        <w:t xml:space="preserve"> the</w:t>
      </w:r>
      <w:r w:rsidDel="00000000" w:rsidR="00000000" w:rsidRPr="00000000">
        <w:rPr>
          <w:rtl w:val="0"/>
        </w:rPr>
        <w:t xml:space="preserve"> results in Tzur Hadassah were pretty similar to those of the country as a whole, whereas in Bei</w:t>
      </w:r>
      <w:r w:rsidDel="00000000" w:rsidR="00000000" w:rsidRPr="00000000">
        <w:rPr>
          <w:rtl w:val="0"/>
        </w:rPr>
        <w:t xml:space="preserve">tar Illi</w:t>
      </w:r>
      <w:r w:rsidDel="00000000" w:rsidR="00000000" w:rsidRPr="00000000">
        <w:rPr>
          <w:rtl w:val="0"/>
        </w:rPr>
        <w:t xml:space="preserve">t more than 90% of the residents voted for ultra-Orthodox parties. </w:t>
      </w:r>
    </w:p>
    <w:p w:rsidR="00000000" w:rsidDel="00000000" w:rsidP="00000000" w:rsidRDefault="00000000" w:rsidRPr="00000000" w14:paraId="00000008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But wher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i w:val="1"/>
          <w:rtl w:val="0"/>
        </w:rPr>
        <w:t xml:space="preserve">I</w:t>
      </w:r>
      <w:r w:rsidDel="00000000" w:rsidR="00000000" w:rsidRPr="00000000">
        <w:rPr>
          <w:rtl w:val="0"/>
        </w:rPr>
        <w:t xml:space="preserve"> f</w:t>
      </w:r>
      <w:r w:rsidDel="00000000" w:rsidR="00000000" w:rsidRPr="00000000">
        <w:rPr>
          <w:rtl w:val="0"/>
        </w:rPr>
        <w:t xml:space="preserve">eel that difference most is at the two respective bus stop</w:t>
      </w:r>
      <w:r w:rsidDel="00000000" w:rsidR="00000000" w:rsidRPr="00000000">
        <w:rPr>
          <w:rtl w:val="0"/>
        </w:rPr>
        <w:t xml:space="preserve">s.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nd</w:t>
      </w:r>
      <w:r w:rsidDel="00000000" w:rsidR="00000000" w:rsidRPr="00000000">
        <w:rPr>
          <w:rtl w:val="0"/>
        </w:rPr>
        <w:t xml:space="preserve"> I don’t just mean in terms of the people sitting around and waiting in each one of them. </w:t>
      </w:r>
      <w:r w:rsidDel="00000000" w:rsidR="00000000" w:rsidRPr="00000000">
        <w:rPr>
          <w:rtl w:val="0"/>
        </w:rPr>
        <w:t xml:space="preserve">That goes without saying.</w:t>
      </w:r>
      <w:r w:rsidDel="00000000" w:rsidR="00000000" w:rsidRPr="00000000">
        <w:rPr>
          <w:rtl w:val="0"/>
        </w:rPr>
        <w:t xml:space="preserve"> I’m mainly talking about the signs posted on their wall</w:t>
      </w:r>
      <w:r w:rsidDel="00000000" w:rsidR="00000000" w:rsidRPr="00000000">
        <w:rPr>
          <w:rtl w:val="0"/>
        </w:rPr>
        <w:t xml:space="preserve">s. </w:t>
      </w:r>
    </w:p>
    <w:p w:rsidR="00000000" w:rsidDel="00000000" w:rsidP="00000000" w:rsidRDefault="00000000" w:rsidRPr="00000000" w14:paraId="0000000A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ee, in the days before the war broke out, most of the posters in Tzur Hadassa</w:t>
      </w:r>
      <w:r w:rsidDel="00000000" w:rsidR="00000000" w:rsidRPr="00000000">
        <w:rPr>
          <w:rtl w:val="0"/>
        </w:rPr>
        <w:t xml:space="preserve">h - t</w:t>
      </w:r>
      <w:r w:rsidDel="00000000" w:rsidR="00000000" w:rsidRPr="00000000">
        <w:rPr>
          <w:rtl w:val="0"/>
        </w:rPr>
        <w:t xml:space="preserve">he town where I liv</w:t>
      </w:r>
      <w:r w:rsidDel="00000000" w:rsidR="00000000" w:rsidRPr="00000000">
        <w:rPr>
          <w:rtl w:val="0"/>
        </w:rPr>
        <w:t xml:space="preserve">e -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dvertised</w:t>
      </w:r>
      <w:r w:rsidDel="00000000" w:rsidR="00000000" w:rsidRPr="00000000">
        <w:rPr>
          <w:rtl w:val="0"/>
        </w:rPr>
        <w:t xml:space="preserve"> local Krav Maga classes, or called upon people to atten</w:t>
      </w:r>
      <w:r w:rsidDel="00000000" w:rsidR="00000000" w:rsidRPr="00000000">
        <w:rPr>
          <w:rtl w:val="0"/>
        </w:rPr>
        <w:t xml:space="preserve">d </w:t>
      </w:r>
      <w:r w:rsidDel="00000000" w:rsidR="00000000" w:rsidRPr="00000000">
        <w:rPr>
          <w:rtl w:val="0"/>
        </w:rPr>
        <w:t xml:space="preserve">pro- a</w:t>
      </w:r>
      <w:r w:rsidDel="00000000" w:rsidR="00000000" w:rsidRPr="00000000">
        <w:rPr>
          <w:rtl w:val="0"/>
        </w:rPr>
        <w:t xml:space="preserve">nd anti- judicial reform demonstration</w:t>
      </w:r>
      <w:r w:rsidDel="00000000" w:rsidR="00000000" w:rsidRPr="00000000">
        <w:rPr>
          <w:rtl w:val="0"/>
        </w:rPr>
        <w:t xml:space="preserve">s. T</w:t>
      </w:r>
      <w:r w:rsidDel="00000000" w:rsidR="00000000" w:rsidRPr="00000000">
        <w:rPr>
          <w:rtl w:val="0"/>
        </w:rPr>
        <w:t xml:space="preserve">here were political banners of all kinds, pride flags and pictures of lost cats.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tl w:val="0"/>
        </w:rPr>
        <w:t xml:space="preserve"> Beitar Illit, on the other hand, the signs were of a different nature altogethe</w:t>
      </w:r>
      <w:r w:rsidDel="00000000" w:rsidR="00000000" w:rsidRPr="00000000">
        <w:rPr>
          <w:rtl w:val="0"/>
        </w:rPr>
        <w:t xml:space="preserve">r.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lot of </w:t>
      </w:r>
      <w:r w:rsidDel="00000000" w:rsidR="00000000" w:rsidRPr="00000000">
        <w:rPr>
          <w:rtl w:val="0"/>
        </w:rPr>
        <w:t xml:space="preserve">homemade and handwritten messages in Hebrew or Yiddish: A Yeshivah boy wants to make some pocket money cleaning stairwells. Someone found a </w:t>
      </w:r>
      <w:r w:rsidDel="00000000" w:rsidR="00000000" w:rsidRPr="00000000">
        <w:rPr>
          <w:rtl w:val="0"/>
        </w:rPr>
        <w:t xml:space="preserve">pair of glasses </w:t>
      </w:r>
      <w:r w:rsidDel="00000000" w:rsidR="00000000" w:rsidRPr="00000000">
        <w:rPr>
          <w:rtl w:val="0"/>
        </w:rPr>
        <w:t xml:space="preserve">and is looking to return them. </w:t>
      </w:r>
      <w:r w:rsidDel="00000000" w:rsidR="00000000" w:rsidRPr="00000000">
        <w:rPr>
          <w:rtl w:val="0"/>
        </w:rPr>
        <w:t xml:space="preserve">A woman is running a wedding dress </w:t>
      </w:r>
      <w:r w:rsidDel="00000000" w:rsidR="00000000" w:rsidRPr="00000000">
        <w:rPr>
          <w:i w:val="1"/>
          <w:rtl w:val="0"/>
        </w:rPr>
        <w:t xml:space="preserve">gemach</w:t>
      </w:r>
      <w:r w:rsidDel="00000000" w:rsidR="00000000" w:rsidRPr="00000000">
        <w:rPr>
          <w:rtl w:val="0"/>
        </w:rPr>
        <w:t xml:space="preserve"> out of her living room.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r</w:t>
      </w:r>
      <w:r w:rsidDel="00000000" w:rsidR="00000000" w:rsidRPr="00000000">
        <w:rPr>
          <w:rtl w:val="0"/>
        </w:rPr>
        <w:t xml:space="preserve">ight </w:t>
      </w:r>
      <w:r w:rsidDel="00000000" w:rsidR="00000000" w:rsidRPr="00000000">
        <w:rPr>
          <w:i w:val="1"/>
          <w:rtl w:val="0"/>
        </w:rPr>
        <w:t xml:space="preserve">across</w:t>
      </w:r>
      <w:r w:rsidDel="00000000" w:rsidR="00000000" w:rsidRPr="00000000">
        <w:rPr>
          <w:rtl w:val="0"/>
        </w:rPr>
        <w:t xml:space="preserve"> from the Beitar Illit bus stop there was one </w:t>
      </w:r>
      <w:r w:rsidDel="00000000" w:rsidR="00000000" w:rsidRPr="00000000">
        <w:rPr>
          <w:i w:val="1"/>
          <w:rtl w:val="0"/>
        </w:rPr>
        <w:t xml:space="preserve">massive</w:t>
      </w:r>
      <w:r w:rsidDel="00000000" w:rsidR="00000000" w:rsidRPr="00000000">
        <w:rPr>
          <w:rtl w:val="0"/>
        </w:rPr>
        <w:t xml:space="preserve"> banner, the size of a tr</w:t>
      </w:r>
      <w:r w:rsidDel="00000000" w:rsidR="00000000" w:rsidRPr="00000000">
        <w:rPr>
          <w:rtl w:val="0"/>
        </w:rPr>
        <w:t xml:space="preserve">uc</w:t>
      </w:r>
      <w:r w:rsidDel="00000000" w:rsidR="00000000" w:rsidRPr="00000000">
        <w:rPr>
          <w:rtl w:val="0"/>
        </w:rPr>
        <w:t xml:space="preserve">k, t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0"/>
        </w:rPr>
        <w:t xml:space="preserve">at said - </w:t>
      </w:r>
      <w:r w:rsidDel="00000000" w:rsidR="00000000" w:rsidRPr="00000000">
        <w:rPr>
          <w:rtl w:val="0"/>
        </w:rPr>
        <w:t xml:space="preserve">in big black</w:t>
      </w:r>
      <w:r w:rsidDel="00000000" w:rsidR="00000000" w:rsidRPr="00000000">
        <w:rPr>
          <w:rtl w:val="0"/>
        </w:rPr>
        <w:t xml:space="preserve"> letters - “a happy life is possible only without internet and movie</w:t>
      </w:r>
      <w:r w:rsidDel="00000000" w:rsidR="00000000" w:rsidRPr="00000000">
        <w:rPr>
          <w:rtl w:val="0"/>
        </w:rPr>
        <w:t xml:space="preserve">s.”</w:t>
      </w:r>
    </w:p>
    <w:p w:rsidR="00000000" w:rsidDel="00000000" w:rsidP="00000000" w:rsidRDefault="00000000" w:rsidRPr="00000000" w14:paraId="0000000E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ll</w:t>
      </w:r>
      <w:r w:rsidDel="00000000" w:rsidR="00000000" w:rsidRPr="00000000">
        <w:rPr>
          <w:rtl w:val="0"/>
        </w:rPr>
        <w:t xml:space="preserve"> that was before October 7th. </w:t>
      </w:r>
      <w:r w:rsidDel="00000000" w:rsidR="00000000" w:rsidRPr="00000000">
        <w:rPr>
          <w:rtl w:val="0"/>
        </w:rPr>
        <w:t xml:space="preserve">Then things change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tl w:val="0"/>
        </w:rPr>
        <w:t xml:space="preserve"> the days</w:t>
      </w:r>
      <w:r w:rsidDel="00000000" w:rsidR="00000000" w:rsidRPr="00000000">
        <w:rPr>
          <w:rtl w:val="0"/>
        </w:rPr>
        <w:t xml:space="preserve"> immediately after the surprise atta</w:t>
      </w:r>
      <w:r w:rsidDel="00000000" w:rsidR="00000000" w:rsidRPr="00000000">
        <w:rPr>
          <w:rtl w:val="0"/>
        </w:rPr>
        <w:t xml:space="preserve">ck,</w:t>
      </w:r>
      <w:r w:rsidDel="00000000" w:rsidR="00000000" w:rsidRPr="00000000">
        <w:rPr>
          <w:rtl w:val="0"/>
        </w:rPr>
        <w:t xml:space="preserve"> these two bus stops became pretty much identical. Both were plastered - top to bottom </w:t>
      </w:r>
      <w:r w:rsidDel="00000000" w:rsidR="00000000" w:rsidRPr="00000000">
        <w:rPr>
          <w:rtl w:val="0"/>
        </w:rPr>
        <w:t xml:space="preserve">- with posters of the kidnapped.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seemingly endless stream of smiling faces - </w:t>
      </w:r>
      <w:r w:rsidDel="00000000" w:rsidR="00000000" w:rsidRPr="00000000">
        <w:rPr>
          <w:rtl w:val="0"/>
        </w:rPr>
        <w:t xml:space="preserve">young, </w:t>
      </w:r>
      <w:r w:rsidDel="00000000" w:rsidR="00000000" w:rsidRPr="00000000">
        <w:rPr>
          <w:rtl w:val="0"/>
        </w:rPr>
        <w:t xml:space="preserve">old</w:t>
      </w:r>
      <w:r w:rsidDel="00000000" w:rsidR="00000000" w:rsidRPr="00000000">
        <w:rPr>
          <w:rtl w:val="0"/>
        </w:rPr>
        <w:t xml:space="preserve">, men, wome</w:t>
      </w:r>
      <w:r w:rsidDel="00000000" w:rsidR="00000000" w:rsidRPr="00000000">
        <w:rPr>
          <w:rtl w:val="0"/>
        </w:rPr>
        <w:t xml:space="preserve">n, b</w:t>
      </w:r>
      <w:r w:rsidDel="00000000" w:rsidR="00000000" w:rsidRPr="00000000">
        <w:rPr>
          <w:rtl w:val="0"/>
        </w:rPr>
        <w:t xml:space="preserve">abies, grandmas - all missin</w:t>
      </w:r>
      <w:r w:rsidDel="00000000" w:rsidR="00000000" w:rsidRPr="00000000">
        <w:rPr>
          <w:rtl w:val="0"/>
        </w:rPr>
        <w:t xml:space="preserve">g, a</w:t>
      </w:r>
      <w:r w:rsidDel="00000000" w:rsidR="00000000" w:rsidRPr="00000000">
        <w:rPr>
          <w:rtl w:val="0"/>
        </w:rPr>
        <w:t xml:space="preserve">ll </w:t>
      </w:r>
      <w:r w:rsidDel="00000000" w:rsidR="00000000" w:rsidRPr="00000000">
        <w:rPr>
          <w:rtl w:val="0"/>
        </w:rPr>
        <w:t xml:space="preserve">gone</w:t>
      </w:r>
      <w:r w:rsidDel="00000000" w:rsidR="00000000" w:rsidRPr="00000000">
        <w:rPr>
          <w:rtl w:val="0"/>
        </w:rPr>
        <w:t xml:space="preserve">, all kidnappe</w:t>
      </w:r>
      <w:r w:rsidDel="00000000" w:rsidR="00000000" w:rsidRPr="00000000">
        <w:rPr>
          <w:rtl w:val="0"/>
        </w:rPr>
        <w:t xml:space="preserve">d. </w:t>
      </w:r>
    </w:p>
    <w:p w:rsidR="00000000" w:rsidDel="00000000" w:rsidP="00000000" w:rsidRDefault="00000000" w:rsidRPr="00000000" w14:paraId="00000012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1440" w:right="1440" w:firstLine="0"/>
        <w:rPr>
          <w:strike w:val="1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his continued for a whil</w:t>
      </w:r>
      <w:r w:rsidDel="00000000" w:rsidR="00000000" w:rsidRPr="00000000">
        <w:rPr>
          <w:rtl w:val="0"/>
        </w:rPr>
        <w:t xml:space="preserve">e, t</w:t>
      </w:r>
      <w:r w:rsidDel="00000000" w:rsidR="00000000" w:rsidRPr="00000000">
        <w:rPr>
          <w:rtl w:val="0"/>
        </w:rPr>
        <w:t xml:space="preserve">wo months give or take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It seemed like the war had bridged the gulf between Tzur Hadassah and Beitar Illi</w:t>
      </w:r>
      <w:r w:rsidDel="00000000" w:rsidR="00000000" w:rsidRPr="00000000">
        <w:rPr>
          <w:rtl w:val="0"/>
        </w:rPr>
        <w:t xml:space="preserve">t. T</w:t>
      </w:r>
      <w:r w:rsidDel="00000000" w:rsidR="00000000" w:rsidRPr="00000000">
        <w:rPr>
          <w:rtl w:val="0"/>
        </w:rPr>
        <w:t xml:space="preserve">hat the national sense of unity, of a shared fate and destin</w:t>
      </w:r>
      <w:r w:rsidDel="00000000" w:rsidR="00000000" w:rsidRPr="00000000">
        <w:rPr>
          <w:rtl w:val="0"/>
        </w:rPr>
        <w:t xml:space="preserve">y, h</w:t>
      </w:r>
      <w:r w:rsidDel="00000000" w:rsidR="00000000" w:rsidRPr="00000000">
        <w:rPr>
          <w:rtl w:val="0"/>
        </w:rPr>
        <w:t xml:space="preserve">ad managed to blend these two worlds. </w:t>
      </w:r>
      <w:r w:rsidDel="00000000" w:rsidR="00000000" w:rsidRPr="00000000">
        <w:rPr>
          <w:rtl w:val="0"/>
        </w:rPr>
        <w:t xml:space="preserve">And maybe it did.</w:t>
      </w:r>
      <w:r w:rsidDel="00000000" w:rsidR="00000000" w:rsidRPr="00000000">
        <w:rPr>
          <w:rtl w:val="0"/>
        </w:rPr>
        <w:t xml:space="preserve"> But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tl w:val="0"/>
        </w:rPr>
        <w:t xml:space="preserve"> didn’t last long.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The first signs of the reappearance of the</w:t>
      </w:r>
      <w:r w:rsidDel="00000000" w:rsidR="00000000" w:rsidRPr="00000000">
        <w:rPr>
          <w:rtl w:val="0"/>
        </w:rPr>
        <w:t xml:space="preserve"> gap came in early December, </w:t>
      </w:r>
      <w:r w:rsidDel="00000000" w:rsidR="00000000" w:rsidRPr="00000000">
        <w:rPr>
          <w:rtl w:val="0"/>
        </w:rPr>
        <w:t xml:space="preserve">shortly</w:t>
      </w:r>
      <w:r w:rsidDel="00000000" w:rsidR="00000000" w:rsidRPr="00000000">
        <w:rPr>
          <w:rtl w:val="0"/>
        </w:rPr>
        <w:t xml:space="preserve"> after the first group of hostages returned hom</w:t>
      </w: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tl w:val="0"/>
        </w:rPr>
        <w:t xml:space="preserve"> W</w:t>
      </w:r>
      <w:r w:rsidDel="00000000" w:rsidR="00000000" w:rsidRPr="00000000">
        <w:rPr>
          <w:rtl w:val="0"/>
        </w:rPr>
        <w:t xml:space="preserve">hile the “kidnapped” posters in Tzur Hadassah remained </w:t>
      </w:r>
      <w:r w:rsidDel="00000000" w:rsidR="00000000" w:rsidRPr="00000000">
        <w:rPr>
          <w:rtl w:val="0"/>
        </w:rPr>
        <w:t xml:space="preserve">intac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, I</w:t>
      </w:r>
      <w:r w:rsidDel="00000000" w:rsidR="00000000" w:rsidRPr="00000000">
        <w:rPr>
          <w:rtl w:val="0"/>
        </w:rPr>
        <w:t xml:space="preserve"> noticed that in Beitar Illit some of the faces on the posters began to disappear. </w:t>
      </w:r>
      <w:r w:rsidDel="00000000" w:rsidR="00000000" w:rsidRPr="00000000">
        <w:rPr>
          <w:rtl w:val="0"/>
        </w:rPr>
        <w:t xml:space="preserve">It wasn’t that whole posters had been torn off</w:t>
      </w:r>
      <w:r w:rsidDel="00000000" w:rsidR="00000000" w:rsidRPr="00000000">
        <w:rPr>
          <w:rtl w:val="0"/>
        </w:rPr>
        <w:t xml:space="preserve">, just that certain faces - the faces of the women who’d been released - had been scratched out. In the poster of the Brodutch family, for instanc</w:t>
      </w:r>
      <w:r w:rsidDel="00000000" w:rsidR="00000000" w:rsidRPr="00000000">
        <w:rPr>
          <w:rtl w:val="0"/>
        </w:rPr>
        <w:t xml:space="preserve">e, t</w:t>
      </w:r>
      <w:r w:rsidDel="00000000" w:rsidR="00000000" w:rsidRPr="00000000">
        <w:rPr>
          <w:rtl w:val="0"/>
        </w:rPr>
        <w:t xml:space="preserve">he </w:t>
      </w:r>
      <w:r w:rsidDel="00000000" w:rsidR="00000000" w:rsidRPr="00000000">
        <w:rPr>
          <w:rtl w:val="0"/>
        </w:rPr>
        <w:t xml:space="preserve">faces of the mom Hagar and her 10-year-old </w:t>
      </w:r>
      <w:r w:rsidDel="00000000" w:rsidR="00000000" w:rsidRPr="00000000">
        <w:rPr>
          <w:rtl w:val="0"/>
        </w:rPr>
        <w:t xml:space="preserve">daughter </w:t>
      </w:r>
      <w:r w:rsidDel="00000000" w:rsidR="00000000" w:rsidRPr="00000000">
        <w:rPr>
          <w:rtl w:val="0"/>
        </w:rPr>
        <w:t xml:space="preserve">Ofri</w:t>
      </w:r>
      <w:r w:rsidDel="00000000" w:rsidR="00000000" w:rsidRPr="00000000">
        <w:rPr>
          <w:rtl w:val="0"/>
        </w:rPr>
        <w:t xml:space="preserve"> had been carefully ripped away, </w:t>
      </w:r>
      <w:r w:rsidDel="00000000" w:rsidR="00000000" w:rsidRPr="00000000">
        <w:rPr>
          <w:rtl w:val="0"/>
        </w:rPr>
        <w:t xml:space="preserve">while the faces of the sons </w:t>
      </w:r>
      <w:r w:rsidDel="00000000" w:rsidR="00000000" w:rsidRPr="00000000">
        <w:rPr>
          <w:rtl w:val="0"/>
        </w:rPr>
        <w:t xml:space="preserve">(8-year-old Yuval and 4-year-old </w:t>
      </w:r>
      <w:r w:rsidDel="00000000" w:rsidR="00000000" w:rsidRPr="00000000">
        <w:rPr>
          <w:rtl w:val="0"/>
        </w:rPr>
        <w:t xml:space="preserve">Oriah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 were untouched. There were other examples too. All that remained of the </w:t>
      </w:r>
      <w:r w:rsidDel="00000000" w:rsidR="00000000" w:rsidRPr="00000000">
        <w:rPr>
          <w:rtl w:val="0"/>
        </w:rPr>
        <w:t xml:space="preserve">picture</w:t>
      </w:r>
      <w:r w:rsidDel="00000000" w:rsidR="00000000" w:rsidRPr="00000000">
        <w:rPr>
          <w:rtl w:val="0"/>
        </w:rPr>
        <w:t xml:space="preserve"> of three-year-old Avigail Ida</w:t>
      </w:r>
      <w:r w:rsidDel="00000000" w:rsidR="00000000" w:rsidRPr="00000000">
        <w:rPr>
          <w:rtl w:val="0"/>
        </w:rPr>
        <w:t xml:space="preserve">n w</w:t>
      </w:r>
      <w:r w:rsidDel="00000000" w:rsidR="00000000" w:rsidRPr="00000000">
        <w:rPr>
          <w:rtl w:val="0"/>
        </w:rPr>
        <w:t xml:space="preserve">as a pale blue T-shirt.</w:t>
      </w:r>
      <w:r w:rsidDel="00000000" w:rsidR="00000000" w:rsidRPr="00000000">
        <w:rPr>
          <w:rtl w:val="0"/>
        </w:rPr>
        <w:t xml:space="preserve"> Above it, where her head should have been, there was a gaping hole.</w:t>
      </w:r>
    </w:p>
    <w:p w:rsidR="00000000" w:rsidDel="00000000" w:rsidP="00000000" w:rsidRDefault="00000000" w:rsidRPr="00000000" w14:paraId="00000016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By January, a </w:t>
      </w:r>
      <w:r w:rsidDel="00000000" w:rsidR="00000000" w:rsidRPr="00000000">
        <w:rPr>
          <w:rtl w:val="0"/>
        </w:rPr>
        <w:t xml:space="preserve">new poster had </w:t>
      </w:r>
      <w:r w:rsidDel="00000000" w:rsidR="00000000" w:rsidRPr="00000000">
        <w:rPr>
          <w:rtl w:val="0"/>
        </w:rPr>
        <w:t xml:space="preserve">appeared in Beitar Illit: </w:t>
      </w:r>
      <w:r w:rsidDel="00000000" w:rsidR="00000000" w:rsidRPr="00000000">
        <w:rPr>
          <w:rtl w:val="0"/>
        </w:rPr>
        <w:t xml:space="preserve">It was a</w:t>
      </w:r>
      <w:r w:rsidDel="00000000" w:rsidR="00000000" w:rsidRPr="00000000">
        <w:rPr>
          <w:rtl w:val="0"/>
        </w:rPr>
        <w:t xml:space="preserve"> picture of an </w:t>
      </w:r>
      <w:r w:rsidDel="00000000" w:rsidR="00000000" w:rsidRPr="00000000">
        <w:rPr>
          <w:rtl w:val="0"/>
        </w:rPr>
        <w:t xml:space="preserve">old rabbi with a gray beard and black hat and a simple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seemingly innocent - ques</w:t>
      </w:r>
      <w:r w:rsidDel="00000000" w:rsidR="00000000" w:rsidRPr="00000000">
        <w:rPr>
          <w:rtl w:val="0"/>
        </w:rPr>
        <w:t xml:space="preserve">tio</w:t>
      </w:r>
      <w:r w:rsidDel="00000000" w:rsidR="00000000" w:rsidRPr="00000000">
        <w:rPr>
          <w:rtl w:val="0"/>
        </w:rPr>
        <w:t xml:space="preserve">n:</w:t>
      </w:r>
      <w:r w:rsidDel="00000000" w:rsidR="00000000" w:rsidRPr="00000000">
        <w:rPr>
          <w:rtl w:val="0"/>
        </w:rPr>
        <w:t xml:space="preserve"> “w</w:t>
      </w:r>
      <w:r w:rsidDel="00000000" w:rsidR="00000000" w:rsidRPr="00000000">
        <w:rPr>
          <w:rtl w:val="0"/>
        </w:rPr>
        <w:t xml:space="preserve">hat can you do in a war?” </w:t>
      </w:r>
      <w:r w:rsidDel="00000000" w:rsidR="00000000" w:rsidRPr="00000000">
        <w:rPr>
          <w:rtl w:val="0"/>
        </w:rPr>
        <w:t xml:space="preserve">Underneath the question was a </w:t>
      </w:r>
      <w:r w:rsidDel="00000000" w:rsidR="00000000" w:rsidRPr="00000000">
        <w:rPr>
          <w:rtl w:val="0"/>
        </w:rPr>
        <w:t xml:space="preserve">detailed plan to organize weddings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tl w:val="0"/>
        </w:rPr>
        <w:t xml:space="preserve"> 78 orphan</w:t>
      </w:r>
      <w:r w:rsidDel="00000000" w:rsidR="00000000" w:rsidRPr="00000000">
        <w:rPr>
          <w:rtl w:val="0"/>
        </w:rPr>
        <w:t xml:space="preserve">s, a</w:t>
      </w:r>
      <w:r w:rsidDel="00000000" w:rsidR="00000000" w:rsidRPr="00000000">
        <w:rPr>
          <w:rtl w:val="0"/>
        </w:rPr>
        <w:t xml:space="preserve">nd a phone number you could call to donate </w:t>
      </w:r>
      <w:r w:rsidDel="00000000" w:rsidR="00000000" w:rsidRPr="00000000">
        <w:rPr>
          <w:rtl w:val="0"/>
        </w:rPr>
        <w:t xml:space="preserve">to the endeavor</w:t>
      </w:r>
      <w:r w:rsidDel="00000000" w:rsidR="00000000" w:rsidRPr="00000000">
        <w:rPr>
          <w:rtl w:val="0"/>
        </w:rPr>
        <w:t xml:space="preserve">. It </w:t>
      </w:r>
      <w:r w:rsidDel="00000000" w:rsidR="00000000" w:rsidRPr="00000000">
        <w:rPr>
          <w:rtl w:val="0"/>
        </w:rPr>
        <w:t xml:space="preserve">wa</w:t>
      </w:r>
      <w:r w:rsidDel="00000000" w:rsidR="00000000" w:rsidRPr="00000000">
        <w:rPr>
          <w:rtl w:val="0"/>
        </w:rPr>
        <w:t xml:space="preserve">s unclear, </w:t>
      </w:r>
      <w:r w:rsidDel="00000000" w:rsidR="00000000" w:rsidRPr="00000000">
        <w:rPr>
          <w:rtl w:val="0"/>
        </w:rPr>
        <w:t xml:space="preserve">at least to me, whether</w:t>
      </w:r>
      <w:r w:rsidDel="00000000" w:rsidR="00000000" w:rsidRPr="00000000">
        <w:rPr>
          <w:rtl w:val="0"/>
        </w:rPr>
        <w:t xml:space="preserve"> this was scheduled to be one </w:t>
      </w:r>
      <w:r w:rsidDel="00000000" w:rsidR="00000000" w:rsidRPr="00000000">
        <w:rPr>
          <w:rtl w:val="0"/>
        </w:rPr>
        <w:t xml:space="preserve">massive</w:t>
      </w:r>
      <w:r w:rsidDel="00000000" w:rsidR="00000000" w:rsidRPr="00000000">
        <w:rPr>
          <w:rtl w:val="0"/>
        </w:rPr>
        <w:t xml:space="preserve"> ceremony or </w:t>
      </w:r>
      <w:r w:rsidDel="00000000" w:rsidR="00000000" w:rsidRPr="00000000">
        <w:rPr>
          <w:rtl w:val="0"/>
        </w:rPr>
        <w:t xml:space="preserve">else 78</w:t>
      </w:r>
      <w:r w:rsidDel="00000000" w:rsidR="00000000" w:rsidRPr="00000000">
        <w:rPr>
          <w:rtl w:val="0"/>
        </w:rPr>
        <w:t xml:space="preserve"> separate one</w:t>
      </w:r>
      <w:r w:rsidDel="00000000" w:rsidR="00000000" w:rsidRPr="00000000">
        <w:rPr>
          <w:rtl w:val="0"/>
        </w:rPr>
        <w:t xml:space="preserve">s,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r whether - for that matter -</w:t>
      </w:r>
      <w:r w:rsidDel="00000000" w:rsidR="00000000" w:rsidRPr="00000000">
        <w:rPr>
          <w:rtl w:val="0"/>
        </w:rPr>
        <w:t xml:space="preserve"> the orphans were marrying </w:t>
      </w:r>
      <w:r w:rsidDel="00000000" w:rsidR="00000000" w:rsidRPr="00000000">
        <w:rPr>
          <w:rtl w:val="0"/>
        </w:rPr>
        <w:t xml:space="preserve">each </w:t>
      </w:r>
      <w:r w:rsidDel="00000000" w:rsidR="00000000" w:rsidRPr="00000000">
        <w:rPr>
          <w:rtl w:val="0"/>
        </w:rPr>
        <w:t xml:space="preserve">other or </w:t>
      </w:r>
      <w:r w:rsidDel="00000000" w:rsidR="00000000" w:rsidRPr="00000000">
        <w:rPr>
          <w:rtl w:val="0"/>
        </w:rPr>
        <w:t xml:space="preserve">else</w:t>
      </w:r>
      <w:r w:rsidDel="00000000" w:rsidR="00000000" w:rsidRPr="00000000">
        <w:rPr>
          <w:rtl w:val="0"/>
        </w:rPr>
        <w:t xml:space="preserve"> 78 orphans were marrying 78 non-orphans. T</w:t>
      </w:r>
      <w:r w:rsidDel="00000000" w:rsidR="00000000" w:rsidRPr="00000000">
        <w:rPr>
          <w:rtl w:val="0"/>
        </w:rPr>
        <w:t xml:space="preserve">hese technicalities notwithstanding, the sign guaranteed that these nuptials will awaken the mercy of Heaven and save us all from the war. It also promised anyone who</w:t>
      </w:r>
      <w:r w:rsidDel="00000000" w:rsidR="00000000" w:rsidRPr="00000000">
        <w:rPr>
          <w:rtl w:val="0"/>
        </w:rPr>
        <w:t xml:space="preserve"> supported the initiativ</w:t>
      </w:r>
      <w:r w:rsidDel="00000000" w:rsidR="00000000" w:rsidRPr="00000000">
        <w:rPr>
          <w:rtl w:val="0"/>
        </w:rPr>
        <w:t xml:space="preserve">e a</w:t>
      </w:r>
      <w:r w:rsidDel="00000000" w:rsidR="00000000" w:rsidRPr="00000000">
        <w:rPr>
          <w:rtl w:val="0"/>
        </w:rPr>
        <w:t xml:space="preserve">n abundance of blessing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, protection, and good health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eanwhile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tl w:val="0"/>
        </w:rPr>
        <w:t xml:space="preserve"> Tzur Hadassah, things </w:t>
      </w:r>
      <w:r w:rsidDel="00000000" w:rsidR="00000000" w:rsidRPr="00000000">
        <w:rPr>
          <w:rtl w:val="0"/>
        </w:rPr>
        <w:t xml:space="preserve">appeared to be</w:t>
      </w:r>
      <w:r w:rsidDel="00000000" w:rsidR="00000000" w:rsidRPr="00000000">
        <w:rPr>
          <w:rtl w:val="0"/>
        </w:rPr>
        <w:t xml:space="preserve"> frozen in tim</w:t>
      </w:r>
      <w:r w:rsidDel="00000000" w:rsidR="00000000" w:rsidRPr="00000000">
        <w:rPr>
          <w:rtl w:val="0"/>
        </w:rPr>
        <w:t xml:space="preserve">e. </w:t>
      </w:r>
      <w:r w:rsidDel="00000000" w:rsidR="00000000" w:rsidRPr="00000000">
        <w:rPr>
          <w:rtl w:val="0"/>
        </w:rPr>
        <w:t xml:space="preserve">October 7th went on indefinitel</w:t>
      </w:r>
      <w:r w:rsidDel="00000000" w:rsidR="00000000" w:rsidRPr="00000000">
        <w:rPr>
          <w:rtl w:val="0"/>
        </w:rPr>
        <w:t xml:space="preserve">y. T</w:t>
      </w:r>
      <w:r w:rsidDel="00000000" w:rsidR="00000000" w:rsidRPr="00000000">
        <w:rPr>
          <w:rtl w:val="0"/>
        </w:rPr>
        <w:t xml:space="preserve">he only change was that some of the hostage posters now had handwritten additions next to the names. “Came back home” on some of the</w:t>
      </w:r>
      <w:r w:rsidDel="00000000" w:rsidR="00000000" w:rsidRPr="00000000">
        <w:rPr>
          <w:rtl w:val="0"/>
        </w:rPr>
        <w:t xml:space="preserve">m, b</w:t>
      </w:r>
      <w:r w:rsidDel="00000000" w:rsidR="00000000" w:rsidRPr="00000000">
        <w:rPr>
          <w:rtl w:val="0"/>
        </w:rPr>
        <w:t xml:space="preserve">ut sadly that wasn’t as common a</w:t>
      </w:r>
      <w:r w:rsidDel="00000000" w:rsidR="00000000" w:rsidRPr="00000000">
        <w:rPr>
          <w:rtl w:val="0"/>
        </w:rPr>
        <w:t xml:space="preserve">s “m</w:t>
      </w:r>
      <w:r w:rsidDel="00000000" w:rsidR="00000000" w:rsidRPr="00000000">
        <w:rPr>
          <w:rtl w:val="0"/>
        </w:rPr>
        <w:t xml:space="preserve">urdered by Hamas,” “Hashem </w:t>
      </w:r>
      <w:r w:rsidDel="00000000" w:rsidR="00000000" w:rsidRPr="00000000">
        <w:rPr>
          <w:rtl w:val="0"/>
        </w:rPr>
        <w:t xml:space="preserve">Yikom</w:t>
      </w:r>
      <w:r w:rsidDel="00000000" w:rsidR="00000000" w:rsidRPr="00000000">
        <w:rPr>
          <w:rtl w:val="0"/>
        </w:rPr>
        <w:t xml:space="preserve"> Damo,” “may god avenge his bloo</w:t>
      </w:r>
      <w:r w:rsidDel="00000000" w:rsidR="00000000" w:rsidRPr="00000000">
        <w:rPr>
          <w:rtl w:val="0"/>
        </w:rPr>
        <w:t xml:space="preserve">d” o</w:t>
      </w:r>
      <w:r w:rsidDel="00000000" w:rsidR="00000000" w:rsidRPr="00000000">
        <w:rPr>
          <w:rtl w:val="0"/>
        </w:rPr>
        <w:t xml:space="preserve">r just “z”l”,</w:t>
      </w:r>
      <w:r w:rsidDel="00000000" w:rsidR="00000000" w:rsidRPr="00000000">
        <w:rPr>
          <w:rtl w:val="0"/>
        </w:rPr>
        <w:t xml:space="preserve"> “of blessed memory.”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By February, four months into the war,</w:t>
      </w:r>
      <w:r w:rsidDel="00000000" w:rsidR="00000000" w:rsidRPr="00000000">
        <w:rPr>
          <w:rtl w:val="0"/>
        </w:rPr>
        <w:t xml:space="preserve"> all the posters of the hostages had been removed from the Beitar Illit bus sto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In their stead there</w:t>
      </w:r>
      <w:r w:rsidDel="00000000" w:rsidR="00000000" w:rsidRPr="00000000">
        <w:rPr>
          <w:rtl w:val="0"/>
        </w:rPr>
        <w:t xml:space="preserve"> n</w:t>
      </w:r>
      <w:r w:rsidDel="00000000" w:rsidR="00000000" w:rsidRPr="00000000">
        <w:rPr>
          <w:rtl w:val="0"/>
        </w:rPr>
        <w:t xml:space="preserve">ow hung an oversized </w:t>
      </w:r>
      <w:r w:rsidDel="00000000" w:rsidR="00000000" w:rsidRPr="00000000">
        <w:rPr>
          <w:rtl w:val="0"/>
        </w:rPr>
        <w:t xml:space="preserve">sheet of</w:t>
      </w:r>
      <w:r w:rsidDel="00000000" w:rsidR="00000000" w:rsidRPr="00000000">
        <w:rPr>
          <w:rtl w:val="0"/>
        </w:rPr>
        <w:t xml:space="preserve"> paper with very small print. </w:t>
      </w:r>
      <w:r w:rsidDel="00000000" w:rsidR="00000000" w:rsidRPr="00000000">
        <w:rPr>
          <w:rtl w:val="0"/>
        </w:rPr>
        <w:t xml:space="preserve">If you looked closely you could see that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almost every sentence </w:t>
      </w:r>
      <w:r w:rsidDel="00000000" w:rsidR="00000000" w:rsidRPr="00000000">
        <w:rPr>
          <w:rtl w:val="0"/>
        </w:rPr>
        <w:t xml:space="preserve">began </w:t>
      </w:r>
      <w:r w:rsidDel="00000000" w:rsidR="00000000" w:rsidRPr="00000000">
        <w:rPr>
          <w:rtl w:val="0"/>
        </w:rPr>
        <w:t xml:space="preserve">with </w:t>
      </w:r>
      <w:r w:rsidDel="00000000" w:rsidR="00000000" w:rsidRPr="00000000">
        <w:rPr>
          <w:rtl w:val="0"/>
        </w:rPr>
        <w:t xml:space="preserve">th</w:t>
      </w:r>
      <w:r w:rsidDel="00000000" w:rsidR="00000000" w:rsidRPr="00000000">
        <w:rPr>
          <w:rtl w:val="0"/>
        </w:rPr>
        <w:t xml:space="preserve">e same </w:t>
      </w:r>
      <w:r w:rsidDel="00000000" w:rsidR="00000000" w:rsidRPr="00000000">
        <w:rPr>
          <w:rtl w:val="0"/>
        </w:rPr>
        <w:t xml:space="preserve">bold</w:t>
      </w:r>
      <w:r w:rsidDel="00000000" w:rsidR="00000000" w:rsidRPr="00000000">
        <w:rPr>
          <w:rtl w:val="0"/>
        </w:rPr>
        <w:t xml:space="preserve">ed</w:t>
      </w:r>
      <w:r w:rsidDel="00000000" w:rsidR="00000000" w:rsidRPr="00000000">
        <w:rPr>
          <w:rtl w:val="0"/>
        </w:rPr>
        <w:t xml:space="preserve"> word</w:t>
      </w:r>
      <w:r w:rsidDel="00000000" w:rsidR="00000000" w:rsidRPr="00000000">
        <w:rPr>
          <w:rtl w:val="0"/>
        </w:rPr>
        <w:t xml:space="preserve">: “Kula</w:t>
      </w:r>
      <w:r w:rsidDel="00000000" w:rsidR="00000000" w:rsidRPr="00000000">
        <w:rPr>
          <w:rtl w:val="0"/>
        </w:rPr>
        <w:t xml:space="preserve">m” o</w:t>
      </w:r>
      <w:r w:rsidDel="00000000" w:rsidR="00000000" w:rsidRPr="00000000">
        <w:rPr>
          <w:rtl w:val="0"/>
        </w:rPr>
        <w:t xml:space="preserve">r “everyone.”</w:t>
      </w:r>
      <w:r w:rsidDel="00000000" w:rsidR="00000000" w:rsidRPr="00000000">
        <w:rPr>
          <w:rtl w:val="0"/>
        </w:rPr>
        <w:t xml:space="preserve"> “Everyone struggles in war. </w:t>
      </w:r>
      <w:r w:rsidDel="00000000" w:rsidR="00000000" w:rsidRPr="00000000">
        <w:rPr>
          <w:rtl w:val="0"/>
        </w:rPr>
        <w:t xml:space="preserve">Everyone’s afraid. Everyone needs to learn Torah. So i</w:t>
      </w:r>
      <w:r w:rsidDel="00000000" w:rsidR="00000000" w:rsidRPr="00000000">
        <w:rPr>
          <w:rtl w:val="0"/>
        </w:rPr>
        <w:t xml:space="preserve">f you feel like joining a </w:t>
      </w:r>
      <w:r w:rsidDel="00000000" w:rsidR="00000000" w:rsidRPr="00000000">
        <w:rPr>
          <w:rtl w:val="0"/>
        </w:rPr>
        <w:t xml:space="preserve">supportive community </w:t>
      </w:r>
      <w:r w:rsidDel="00000000" w:rsidR="00000000" w:rsidRPr="00000000">
        <w:rPr>
          <w:rtl w:val="0"/>
        </w:rPr>
        <w:t xml:space="preserve">of like-minded individuals</w:t>
      </w:r>
      <w:r w:rsidDel="00000000" w:rsidR="00000000" w:rsidRPr="00000000">
        <w:rPr>
          <w:rtl w:val="0"/>
        </w:rPr>
        <w:t xml:space="preserve">,” it went on, “you can.” There was a website listed on the bottom and a phone number you could text. </w:t>
      </w:r>
      <w:r w:rsidDel="00000000" w:rsidR="00000000" w:rsidRPr="00000000">
        <w:rPr>
          <w:rtl w:val="0"/>
        </w:rPr>
        <w:t xml:space="preserve">But</w:t>
      </w:r>
      <w:r w:rsidDel="00000000" w:rsidR="00000000" w:rsidRPr="00000000">
        <w:rPr>
          <w:rtl w:val="0"/>
        </w:rPr>
        <w:t xml:space="preserve"> interestingly, </w:t>
      </w:r>
      <w:r w:rsidDel="00000000" w:rsidR="00000000" w:rsidRPr="00000000">
        <w:rPr>
          <w:rtl w:val="0"/>
        </w:rPr>
        <w:t xml:space="preserve">both the</w:t>
      </w:r>
      <w:r w:rsidDel="00000000" w:rsidR="00000000" w:rsidRPr="00000000">
        <w:rPr>
          <w:rtl w:val="0"/>
        </w:rPr>
        <w:t xml:space="preserve"> web address and the phone number were spelled out (like s-e</w:t>
      </w:r>
      <w:r w:rsidDel="00000000" w:rsidR="00000000" w:rsidRPr="00000000">
        <w:rPr>
          <w:rtl w:val="0"/>
        </w:rPr>
        <w:t xml:space="preserve">-v-e-n instead of the number 7, and </w:t>
      </w:r>
      <w:r w:rsidDel="00000000" w:rsidR="00000000" w:rsidRPr="00000000">
        <w:rPr>
          <w:rtl w:val="0"/>
        </w:rPr>
        <w:t xml:space="preserve">d-o-t</w:t>
      </w:r>
      <w:r w:rsidDel="00000000" w:rsidR="00000000" w:rsidRPr="00000000">
        <w:rPr>
          <w:rtl w:val="0"/>
        </w:rPr>
        <w:t xml:space="preserve"> instead of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“dot” in dot.c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m).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 unless you carefully read through this dense block of text, you’d never know the advertiser used the internet or a smartphon</w:t>
      </w:r>
      <w:r w:rsidDel="00000000" w:rsidR="00000000" w:rsidRPr="00000000">
        <w:rPr>
          <w:rtl w:val="0"/>
        </w:rPr>
        <w:t xml:space="preserve">e.</w:t>
      </w:r>
    </w:p>
    <w:p w:rsidR="00000000" w:rsidDel="00000000" w:rsidP="00000000" w:rsidRDefault="00000000" w:rsidRPr="00000000" w14:paraId="0000001C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few weeks later that sign came down, and for the rest of the winter, </w:t>
      </w:r>
      <w:r w:rsidDel="00000000" w:rsidR="00000000" w:rsidRPr="00000000">
        <w:rPr>
          <w:rtl w:val="0"/>
        </w:rPr>
        <w:t xml:space="preserve">the plexiglass walls </w:t>
      </w:r>
      <w:r w:rsidDel="00000000" w:rsidR="00000000" w:rsidRPr="00000000">
        <w:rPr>
          <w:rtl w:val="0"/>
        </w:rPr>
        <w:t xml:space="preserve">of the Beitar Illit bus sto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remained blank. E</w:t>
      </w:r>
      <w:r w:rsidDel="00000000" w:rsidR="00000000" w:rsidRPr="00000000">
        <w:rPr>
          <w:rtl w:val="0"/>
        </w:rPr>
        <w:t xml:space="preserve">xcept, that is, for a smattering of stickers that proclaimed th</w:t>
      </w:r>
      <w:r w:rsidDel="00000000" w:rsidR="00000000" w:rsidRPr="00000000">
        <w:rPr>
          <w:rtl w:val="0"/>
        </w:rPr>
        <w:t xml:space="preserve">at there ar</w:t>
      </w:r>
      <w:r w:rsidDel="00000000" w:rsidR="00000000" w:rsidRPr="00000000">
        <w:rPr>
          <w:rtl w:val="0"/>
        </w:rPr>
        <w:t xml:space="preserve">e three ways to overcome</w:t>
      </w:r>
      <w:r w:rsidDel="00000000" w:rsidR="00000000" w:rsidRPr="00000000">
        <w:rPr>
          <w:rtl w:val="0"/>
        </w:rPr>
        <w:t xml:space="preserve"> the situatio</w:t>
      </w:r>
      <w:r w:rsidDel="00000000" w:rsidR="00000000" w:rsidRPr="00000000">
        <w:rPr>
          <w:rtl w:val="0"/>
        </w:rPr>
        <w:t xml:space="preserve">n: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y observing Shabbat, by keeping the laws of marital relation</w:t>
      </w:r>
      <w:r w:rsidDel="00000000" w:rsidR="00000000" w:rsidRPr="00000000">
        <w:rPr>
          <w:rtl w:val="0"/>
        </w:rPr>
        <w:t xml:space="preserve">s, a</w:t>
      </w:r>
      <w:r w:rsidDel="00000000" w:rsidR="00000000" w:rsidRPr="00000000">
        <w:rPr>
          <w:rtl w:val="0"/>
        </w:rPr>
        <w:t xml:space="preserve">nd by wearing modest clothes.</w:t>
      </w:r>
    </w:p>
    <w:p w:rsidR="00000000" w:rsidDel="00000000" w:rsidP="00000000" w:rsidRDefault="00000000" w:rsidRPr="00000000" w14:paraId="0000001E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The spring began with a </w:t>
      </w:r>
      <w:r w:rsidDel="00000000" w:rsidR="00000000" w:rsidRPr="00000000">
        <w:rPr>
          <w:rtl w:val="0"/>
        </w:rPr>
        <w:t xml:space="preserve">deluge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Passover-related sign</w:t>
      </w:r>
      <w:r w:rsidDel="00000000" w:rsidR="00000000" w:rsidRPr="00000000">
        <w:rPr>
          <w:rtl w:val="0"/>
        </w:rPr>
        <w:t xml:space="preserve">s. T</w:t>
      </w:r>
      <w:r w:rsidDel="00000000" w:rsidR="00000000" w:rsidRPr="00000000">
        <w:rPr>
          <w:rtl w:val="0"/>
        </w:rPr>
        <w:t xml:space="preserve">hen came Yom HaAtzmau</w:t>
      </w:r>
      <w:r w:rsidDel="00000000" w:rsidR="00000000" w:rsidRPr="00000000">
        <w:rPr>
          <w:rtl w:val="0"/>
        </w:rPr>
        <w:t xml:space="preserve">t - Israel’s Independence Da</w:t>
      </w:r>
      <w:r w:rsidDel="00000000" w:rsidR="00000000" w:rsidRPr="00000000">
        <w:rPr>
          <w:rtl w:val="0"/>
        </w:rPr>
        <w:t xml:space="preserve">y. I</w:t>
      </w:r>
      <w:r w:rsidDel="00000000" w:rsidR="00000000" w:rsidRPr="00000000">
        <w:rPr>
          <w:rtl w:val="0"/>
        </w:rPr>
        <w:t xml:space="preserve">n Tzur Hadassah the streets were decorated with Israeli flag</w:t>
      </w:r>
      <w:r w:rsidDel="00000000" w:rsidR="00000000" w:rsidRPr="00000000">
        <w:rPr>
          <w:rtl w:val="0"/>
        </w:rPr>
        <w:t xml:space="preserve">s, e</w:t>
      </w:r>
      <w:r w:rsidDel="00000000" w:rsidR="00000000" w:rsidRPr="00000000">
        <w:rPr>
          <w:rtl w:val="0"/>
        </w:rPr>
        <w:t xml:space="preserve">ven though the </w:t>
      </w:r>
      <w:r w:rsidDel="00000000" w:rsidR="00000000" w:rsidRPr="00000000">
        <w:rPr>
          <w:rtl w:val="0"/>
        </w:rPr>
        <w:t xml:space="preserve">bus</w:t>
      </w:r>
      <w:r w:rsidDel="00000000" w:rsidR="00000000" w:rsidRPr="00000000">
        <w:rPr>
          <w:rtl w:val="0"/>
        </w:rPr>
        <w:t xml:space="preserve"> stop itself stayed the sam</w:t>
      </w:r>
      <w:r w:rsidDel="00000000" w:rsidR="00000000" w:rsidRPr="00000000">
        <w:rPr>
          <w:rtl w:val="0"/>
        </w:rPr>
        <w:t xml:space="preserve">e, l</w:t>
      </w:r>
      <w:r w:rsidDel="00000000" w:rsidR="00000000" w:rsidRPr="00000000">
        <w:rPr>
          <w:rtl w:val="0"/>
        </w:rPr>
        <w:t xml:space="preserve">ike a fossil in time.</w:t>
      </w:r>
      <w:r w:rsidDel="00000000" w:rsidR="00000000" w:rsidRPr="00000000">
        <w:rPr>
          <w:rtl w:val="0"/>
        </w:rPr>
        <w:t xml:space="preserve"> In Beitar </w:t>
      </w:r>
      <w:r w:rsidDel="00000000" w:rsidR="00000000" w:rsidRPr="00000000">
        <w:rPr>
          <w:rtl w:val="0"/>
        </w:rPr>
        <w:t xml:space="preserve">Illit,</w:t>
      </w:r>
      <w:r w:rsidDel="00000000" w:rsidR="00000000" w:rsidRPr="00000000">
        <w:rPr>
          <w:rtl w:val="0"/>
        </w:rPr>
        <w:t xml:space="preserve"> it was t</w:t>
      </w:r>
      <w:r w:rsidDel="00000000" w:rsidR="00000000" w:rsidRPr="00000000">
        <w:rPr>
          <w:rtl w:val="0"/>
        </w:rPr>
        <w:t xml:space="preserve">he </w:t>
      </w:r>
      <w:r w:rsidDel="00000000" w:rsidR="00000000" w:rsidRPr="00000000">
        <w:rPr>
          <w:i w:val="1"/>
          <w:rtl w:val="0"/>
        </w:rPr>
        <w:t xml:space="preserve">streets </w:t>
      </w:r>
      <w:r w:rsidDel="00000000" w:rsidR="00000000" w:rsidRPr="00000000">
        <w:rPr>
          <w:rtl w:val="0"/>
        </w:rPr>
        <w:t xml:space="preserve">that looked unchange</w:t>
      </w:r>
      <w:r w:rsidDel="00000000" w:rsidR="00000000" w:rsidRPr="00000000">
        <w:rPr>
          <w:rtl w:val="0"/>
        </w:rPr>
        <w:t xml:space="preserve">d, w</w:t>
      </w:r>
      <w:r w:rsidDel="00000000" w:rsidR="00000000" w:rsidRPr="00000000">
        <w:rPr>
          <w:rtl w:val="0"/>
        </w:rPr>
        <w:t xml:space="preserve">ith very few flag</w:t>
      </w:r>
      <w:r w:rsidDel="00000000" w:rsidR="00000000" w:rsidRPr="00000000">
        <w:rPr>
          <w:rtl w:val="0"/>
        </w:rPr>
        <w:t xml:space="preserve">s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nywhere in sight.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Afterwards - in June - temperatures began to climb and the national discourse</w:t>
      </w:r>
      <w:r w:rsidDel="00000000" w:rsidR="00000000" w:rsidRPr="00000000">
        <w:rPr>
          <w:rtl w:val="0"/>
        </w:rPr>
        <w:t xml:space="preserve"> around charedim serving in the army rose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boil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Unsurprisingly, perha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s, t</w:t>
      </w:r>
      <w:r w:rsidDel="00000000" w:rsidR="00000000" w:rsidRPr="00000000">
        <w:rPr>
          <w:rtl w:val="0"/>
        </w:rPr>
        <w:t xml:space="preserve">he Beitar Illit bus stop was covered </w:t>
      </w:r>
      <w:r w:rsidDel="00000000" w:rsidR="00000000" w:rsidRPr="00000000">
        <w:rPr>
          <w:rtl w:val="0"/>
        </w:rPr>
        <w:t xml:space="preserve">anew. This time with a plethora of red stickers that said things like “o</w:t>
      </w:r>
      <w:r w:rsidDel="00000000" w:rsidR="00000000" w:rsidRPr="00000000">
        <w:rPr>
          <w:rtl w:val="0"/>
        </w:rPr>
        <w:t xml:space="preserve">ne should rather go to jail than join the IDF” and “one should sooner die than become a murdere</w:t>
      </w:r>
      <w:r w:rsidDel="00000000" w:rsidR="00000000" w:rsidRPr="00000000">
        <w:rPr>
          <w:rtl w:val="0"/>
        </w:rPr>
        <w:t xml:space="preserve">r.” </w:t>
      </w:r>
    </w:p>
    <w:p w:rsidR="00000000" w:rsidDel="00000000" w:rsidP="00000000" w:rsidRDefault="00000000" w:rsidRPr="00000000" w14:paraId="00000022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ithin a week or so, those stickers had all</w:t>
      </w:r>
      <w:r w:rsidDel="00000000" w:rsidR="00000000" w:rsidRPr="00000000">
        <w:rPr>
          <w:rtl w:val="0"/>
        </w:rPr>
        <w:t xml:space="preserve"> been scratched of</w:t>
      </w:r>
      <w:r w:rsidDel="00000000" w:rsidR="00000000" w:rsidRPr="00000000">
        <w:rPr>
          <w:rtl w:val="0"/>
        </w:rPr>
        <w:t xml:space="preserve">f.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e day in July I saw </w:t>
      </w:r>
      <w:r w:rsidDel="00000000" w:rsidR="00000000" w:rsidRPr="00000000">
        <w:rPr>
          <w:rtl w:val="0"/>
        </w:rPr>
        <w:t xml:space="preserve">a single sticker with the hashtag “Bring Them Home Now.” </w:t>
      </w:r>
      <w:r w:rsidDel="00000000" w:rsidR="00000000" w:rsidRPr="00000000">
        <w:rPr>
          <w:rtl w:val="0"/>
        </w:rPr>
        <w:t xml:space="preserve">The next day, that had been ripped off too.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1440" w:right="1440" w:firstLine="0"/>
        <w:rPr>
          <w:strike w:val="1"/>
        </w:rPr>
      </w:pPr>
      <w:r w:rsidDel="00000000" w:rsidR="00000000" w:rsidRPr="00000000">
        <w:rPr>
          <w:rtl w:val="0"/>
        </w:rPr>
        <w:t xml:space="preserve">In the last month or so, with threats of an Iranian attack mounting, the bus stop has taken </w:t>
      </w:r>
      <w:r w:rsidDel="00000000" w:rsidR="00000000" w:rsidRPr="00000000">
        <w:rPr>
          <w:rtl w:val="0"/>
        </w:rPr>
        <w:t xml:space="preserve">a new turn. Escapis</w:t>
      </w:r>
      <w:r w:rsidDel="00000000" w:rsidR="00000000" w:rsidRPr="00000000">
        <w:rPr>
          <w:rtl w:val="0"/>
        </w:rPr>
        <w:t xml:space="preserve">m. O</w:t>
      </w:r>
      <w:r w:rsidDel="00000000" w:rsidR="00000000" w:rsidRPr="00000000">
        <w:rPr>
          <w:rtl w:val="0"/>
        </w:rPr>
        <w:t xml:space="preserve">r </w:t>
      </w:r>
      <w:r w:rsidDel="00000000" w:rsidR="00000000" w:rsidRPr="00000000">
        <w:rPr>
          <w:rtl w:val="0"/>
        </w:rPr>
        <w:t xml:space="preserve">maybe it’s</w:t>
      </w:r>
      <w:r w:rsidDel="00000000" w:rsidR="00000000" w:rsidRPr="00000000">
        <w:rPr>
          <w:rtl w:val="0"/>
        </w:rPr>
        <w:t xml:space="preserve"> just life. Someone’s buying </w:t>
      </w:r>
      <w:r w:rsidDel="00000000" w:rsidR="00000000" w:rsidRPr="00000000">
        <w:rPr>
          <w:rtl w:val="0"/>
        </w:rPr>
        <w:t xml:space="preserve">second hand car</w:t>
      </w:r>
      <w:r w:rsidDel="00000000" w:rsidR="00000000" w:rsidRPr="00000000">
        <w:rPr>
          <w:rtl w:val="0"/>
        </w:rPr>
        <w:t xml:space="preserve">s,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here’s a </w:t>
      </w:r>
      <w:r w:rsidDel="00000000" w:rsidR="00000000" w:rsidRPr="00000000">
        <w:rPr>
          <w:i w:val="1"/>
          <w:rtl w:val="0"/>
        </w:rPr>
        <w:t xml:space="preserve">bein hazmanim</w:t>
      </w:r>
      <w:r w:rsidDel="00000000" w:rsidR="00000000" w:rsidRPr="00000000">
        <w:rPr>
          <w:rtl w:val="0"/>
        </w:rPr>
        <w:t xml:space="preserve"> outing to </w:t>
      </w:r>
      <w:r w:rsidDel="00000000" w:rsidR="00000000" w:rsidRPr="00000000">
        <w:rPr>
          <w:i w:val="1"/>
          <w:rtl w:val="0"/>
        </w:rPr>
        <w:t xml:space="preserve">Kivrey Tzadikim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and a </w:t>
      </w:r>
      <w:r w:rsidDel="00000000" w:rsidR="00000000" w:rsidRPr="00000000">
        <w:rPr>
          <w:i w:val="1"/>
          <w:rtl w:val="0"/>
        </w:rPr>
        <w:t xml:space="preserve">yad</w:t>
      </w:r>
      <w:r w:rsidDel="00000000" w:rsidR="00000000" w:rsidRPr="00000000">
        <w:rPr>
          <w:rtl w:val="0"/>
        </w:rPr>
        <w:t xml:space="preserve"> - a Torah pointer - was found and will be returned to its rightful owne</w:t>
      </w:r>
      <w:r w:rsidDel="00000000" w:rsidR="00000000" w:rsidRPr="00000000">
        <w:rPr>
          <w:rtl w:val="0"/>
        </w:rPr>
        <w:t xml:space="preserve">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1440" w:right="1440" w:firstLine="0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t’s only been 10 months. </w:t>
      </w:r>
      <w:r w:rsidDel="00000000" w:rsidR="00000000" w:rsidRPr="00000000">
        <w:rPr>
          <w:rtl w:val="0"/>
        </w:rPr>
        <w:t xml:space="preserve">But</w:t>
      </w:r>
      <w:r w:rsidDel="00000000" w:rsidR="00000000" w:rsidRPr="00000000">
        <w:rPr>
          <w:rtl w:val="0"/>
        </w:rPr>
        <w:t xml:space="preserve"> this bus stop, </w:t>
      </w:r>
      <w:r w:rsidDel="00000000" w:rsidR="00000000" w:rsidRPr="00000000">
        <w:rPr>
          <w:rtl w:val="0"/>
        </w:rPr>
        <w:t xml:space="preserve">at least,</w:t>
      </w:r>
      <w:r w:rsidDel="00000000" w:rsidR="00000000" w:rsidRPr="00000000">
        <w:rPr>
          <w:rtl w:val="0"/>
        </w:rPr>
        <w:t xml:space="preserve"> seems to have returned to its </w:t>
      </w:r>
      <w:r w:rsidDel="00000000" w:rsidR="00000000" w:rsidRPr="00000000">
        <w:rPr>
          <w:rtl w:val="0"/>
        </w:rPr>
        <w:t xml:space="preserve">old self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rtl w:val="0"/>
        </w:rPr>
        <w:t xml:space="preserve">the Tzur Hadassah stop, on the other hand, the signs continue to yellow, </w:t>
      </w:r>
      <w:r w:rsidDel="00000000" w:rsidR="00000000" w:rsidRPr="00000000">
        <w:rPr>
          <w:rtl w:val="0"/>
        </w:rPr>
        <w:t xml:space="preserve">washed-out by the unforgiving August su</w:t>
      </w:r>
      <w:r w:rsidDel="00000000" w:rsidR="00000000" w:rsidRPr="00000000">
        <w:rPr>
          <w:rtl w:val="0"/>
        </w:rPr>
        <w:t xml:space="preserve">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t feels like there’s a certain sacredness to them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no one dares </w:t>
      </w:r>
      <w:r w:rsidDel="00000000" w:rsidR="00000000" w:rsidRPr="00000000">
        <w:rPr>
          <w:rtl w:val="0"/>
        </w:rPr>
        <w:t xml:space="preserve">remove</w:t>
      </w:r>
      <w:r w:rsidDel="00000000" w:rsidR="00000000" w:rsidRPr="00000000">
        <w:rPr>
          <w:rtl w:val="0"/>
        </w:rPr>
        <w:t xml:space="preserve"> the</w:t>
      </w:r>
      <w:r w:rsidDel="00000000" w:rsidR="00000000" w:rsidRPr="00000000">
        <w:rPr>
          <w:rtl w:val="0"/>
        </w:rPr>
        <w:t xml:space="preserve">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1440" w:right="1440" w:firstLine="0"/>
        <w:rPr>
          <w:strike w:val="1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nd</w:t>
      </w:r>
      <w:r w:rsidDel="00000000" w:rsidR="00000000" w:rsidRPr="00000000">
        <w:rPr>
          <w:rtl w:val="0"/>
        </w:rPr>
        <w:t xml:space="preserve"> each morning, while I wait for my bu</w:t>
      </w:r>
      <w:r w:rsidDel="00000000" w:rsidR="00000000" w:rsidRPr="00000000">
        <w:rPr>
          <w:rtl w:val="0"/>
        </w:rPr>
        <w:t xml:space="preserve">s, t</w:t>
      </w:r>
      <w:r w:rsidDel="00000000" w:rsidR="00000000" w:rsidRPr="00000000">
        <w:rPr>
          <w:rtl w:val="0"/>
        </w:rPr>
        <w:t xml:space="preserve">he same thought crosses my mind: These signs will stay up until they’re completely fade</w:t>
      </w:r>
      <w:r w:rsidDel="00000000" w:rsidR="00000000" w:rsidRPr="00000000">
        <w:rPr>
          <w:rtl w:val="0"/>
        </w:rPr>
        <w:t xml:space="preserve">d a</w:t>
      </w:r>
      <w:r w:rsidDel="00000000" w:rsidR="00000000" w:rsidRPr="00000000">
        <w:rPr>
          <w:rtl w:val="0"/>
        </w:rPr>
        <w:t xml:space="preserve">nd illegibl</w:t>
      </w:r>
      <w:r w:rsidDel="00000000" w:rsidR="00000000" w:rsidRPr="00000000">
        <w:rPr>
          <w:rtl w:val="0"/>
        </w:rPr>
        <w:t xml:space="preserve">e, a</w:t>
      </w:r>
      <w:r w:rsidDel="00000000" w:rsidR="00000000" w:rsidRPr="00000000">
        <w:rPr>
          <w:rtl w:val="0"/>
        </w:rPr>
        <w:t xml:space="preserve">nd the autumn wind blows them away. At which point, I hope and pra</w:t>
      </w:r>
      <w:r w:rsidDel="00000000" w:rsidR="00000000" w:rsidRPr="00000000">
        <w:rPr>
          <w:rtl w:val="0"/>
        </w:rPr>
        <w:t xml:space="preserve">y, t</w:t>
      </w:r>
      <w:r w:rsidDel="00000000" w:rsidR="00000000" w:rsidRPr="00000000">
        <w:rPr>
          <w:rtl w:val="0"/>
        </w:rPr>
        <w:t xml:space="preserve">hey won’t need </w:t>
      </w:r>
      <w:r w:rsidDel="00000000" w:rsidR="00000000" w:rsidRPr="00000000">
        <w:rPr>
          <w:rtl w:val="0"/>
        </w:rPr>
        <w:t xml:space="preserve">to be repl</w:t>
      </w:r>
      <w:r w:rsidDel="00000000" w:rsidR="00000000" w:rsidRPr="00000000">
        <w:rPr>
          <w:rtl w:val="0"/>
        </w:rPr>
        <w:t xml:space="preserve">ac</w:t>
      </w:r>
      <w:r w:rsidDel="00000000" w:rsidR="00000000" w:rsidRPr="00000000">
        <w:rPr>
          <w:rtl w:val="0"/>
        </w:rPr>
        <w:t xml:space="preserve">ed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1440" w:righ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ind w:left="1395" w:firstLine="0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